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4503" w:rsidR="00844503" w:rsidP="00DA7923" w:rsidRDefault="00844503" w14:paraId="11FFB1B4" w14:textId="77777777">
      <w:pPr>
        <w:ind w:end="1"/>
        <w:jc w:val="both"/>
        <w:rPr>
          <w:rFonts w:eastAsia="Times New Roman" w:cs="Times New Roman"/>
          <w:kern w:val="2"/>
          <w:lang w:eastAsia="en-US"/>
        </w:rPr>
      </w:pPr>
      <w:r w:rsidRPr="00844503">
        <w:rPr>
          <w:rFonts w:eastAsia="Times New Roman" w:cs="Times New Roman"/>
          <w:kern w:val="2"/>
          <w:lang w:eastAsia="en-US"/>
        </w:rPr>
        <w:t xml:space="preserve">Dear guests,</w:t>
      </w:r>
    </w:p>
    <w:p w:rsidRPr="00844503" w:rsidR="00844503" w:rsidP="00844503" w:rsidRDefault="00844503" w14:paraId="1950F646" w14:textId="77777777">
      <w:pPr>
        <w:jc w:val="both"/>
        <w:rPr>
          <w:rFonts w:eastAsia="Times New Roman" w:cs="Times New Roman"/>
          <w:kern w:val="2"/>
          <w:lang w:eastAsia="en-US"/>
        </w:rPr>
      </w:pPr>
      <w:r w:rsidRPr="00844503">
        <w:rPr>
          <w:rFonts w:eastAsia="Times New Roman" w:cs="Times New Roman"/>
          <w:kern w:val="2"/>
          <w:lang w:eastAsia="en-US"/>
        </w:rPr>
        <w:t xml:space="preserve">We are honored that you have chosen our hotel and thank you for your trust.</w:t>
      </w:r>
    </w:p>
    <w:p w:rsidRPr="00844503" w:rsidR="00844503" w:rsidP="00844503" w:rsidRDefault="00844503" w14:paraId="52049187" w14:textId="77777777">
      <w:pPr>
        <w:jc w:val="both"/>
        <w:rPr>
          <w:rFonts w:eastAsia="Times New Roman" w:cs="Times New Roman"/>
          <w:kern w:val="2"/>
          <w:lang w:eastAsia="en-US"/>
        </w:rPr>
      </w:pPr>
    </w:p>
    <w:p w:rsidRPr="00844503" w:rsidR="00844503" w:rsidP="00844503" w:rsidRDefault="00844503" w14:paraId="144FC76E" w14:textId="77777777">
      <w:pPr>
        <w:jc w:val="both"/>
        <w:rPr>
          <w:rFonts w:eastAsia="Times New Roman" w:cs="Times New Roman"/>
          <w:kern w:val="2"/>
          <w:lang w:eastAsia="en-US"/>
        </w:rPr>
      </w:pPr>
      <w:r w:rsidRPr="00844503">
        <w:rPr>
          <w:rFonts w:eastAsia="Times New Roman" w:cs="Times New Roman"/>
          <w:kern w:val="2"/>
          <w:lang w:eastAsia="en-US"/>
        </w:rPr>
        <w:t xml:space="preserve">We have prepared a list of items you will need to pack for your dog's stay at the hotel.</w:t>
      </w:r>
    </w:p>
    <w:p w:rsidRPr="00844503" w:rsidR="00844503" w:rsidP="00844503" w:rsidRDefault="00844503" w14:paraId="53A28334" w14:textId="77777777">
      <w:pPr>
        <w:jc w:val="both"/>
        <w:rPr>
          <w:rFonts w:eastAsia="Times New Roman" w:cs="Times New Roman"/>
          <w:kern w:val="2"/>
          <w:lang w:eastAsia="en-US"/>
        </w:rPr>
      </w:pPr>
    </w:p>
    <w:p w:rsidRPr="00844503" w:rsidR="00844503" w:rsidP="00844503" w:rsidRDefault="00844503" w14:paraId="1C903D3B" w14:textId="77777777">
      <w:pPr>
        <w:spacing w:line="276" w:lineRule="auto"/>
        <w:jc w:val="both"/>
        <w:rPr>
          <w:rFonts w:eastAsia="Times New Roman" w:cs="Times New Roman"/>
          <w:b/>
          <w:bCs/>
          <w:kern w:val="2"/>
          <w:lang w:eastAsia="en-US"/>
        </w:rPr>
      </w:pPr>
      <w:r w:rsidRPr="00844503">
        <w:rPr>
          <w:rFonts w:eastAsia="Times New Roman" w:cs="Times New Roman"/>
          <w:b/>
          <w:bCs/>
          <w:kern w:val="2"/>
          <w:lang w:eastAsia="en-US"/>
        </w:rPr>
        <w:t xml:space="preserve">WHAT TO BRING</w:t>
      </w:r>
    </w:p>
    <w:p w:rsidRPr="00844503" w:rsidR="00844503" w:rsidP="00844503" w:rsidRDefault="00844503" w14:paraId="6489C404" w14:textId="77777777">
      <w:pPr>
        <w:numPr>
          <w:ilvl w:val="0"/>
          <w:numId w:val="1"/>
        </w:numPr>
        <w:spacing w:line="276" w:lineRule="auto"/>
        <w:ind w:start="284" w:hanging="284"/>
        <w:contextualSpacing/>
        <w:jc w:val="both"/>
        <w:rPr>
          <w:rFonts w:eastAsia="Times New Roman" w:cs="Times New Roman"/>
          <w:kern w:val="2"/>
          <w:lang w:eastAsia="en-US"/>
        </w:rPr>
      </w:pPr>
      <w:r w:rsidRPr="00844503">
        <w:rPr>
          <w:rFonts w:eastAsia="Times New Roman" w:cs="Times New Roman"/>
          <w:b/>
          <w:bCs/>
          <w:kern w:val="2"/>
          <w:lang w:eastAsia="en-US"/>
        </w:rPr>
        <w:t xml:space="preserve">Valid dog vaccination certificate (OP)</w:t>
      </w:r>
    </w:p>
    <w:p w:rsidRPr="00844503" w:rsidR="00844503" w:rsidP="00844503" w:rsidRDefault="00844503" w14:paraId="1431C784" w14:textId="77777777">
      <w:pPr>
        <w:spacing w:line="276" w:lineRule="auto"/>
        <w:ind w:start="284"/>
        <w:contextualSpacing/>
        <w:jc w:val="both"/>
        <w:rPr>
          <w:rFonts w:eastAsia="Times New Roman" w:cs="Times New Roman"/>
          <w:kern w:val="2"/>
          <w:lang w:eastAsia="en-US"/>
        </w:rPr>
      </w:pPr>
      <w:r w:rsidRPr="00844503">
        <w:rPr>
          <w:rFonts w:eastAsia="Times New Roman" w:cs="Times New Roman"/>
          <w:kern w:val="2"/>
          <w:lang w:eastAsia="en-US"/>
        </w:rPr>
        <w:t xml:space="preserve">Please check in advance that your dog has all the necessary vaccinations. For repeat stays, a copy of the vaccination certificate (all important pages) is sufficient.</w:t>
      </w:r>
    </w:p>
    <w:p w:rsidRPr="00844503" w:rsidR="00844503" w:rsidP="00844503" w:rsidRDefault="00844503" w14:paraId="54BFC24F" w14:textId="77777777">
      <w:pPr>
        <w:jc w:val="both"/>
        <w:rPr>
          <w:rFonts w:eastAsia="Times New Roman" w:cs="Times New Roman"/>
          <w:kern w:val="2"/>
          <w:lang w:eastAsia="en-US"/>
        </w:rPr>
      </w:pPr>
    </w:p>
    <w:p w:rsidRPr="00844503" w:rsidR="00844503" w:rsidP="00844503" w:rsidRDefault="00844503" w14:paraId="5B8E22BF"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Dog bed (if you have one), a comfortable favorite blanket, or a favorite pillow, toy, etc.</w:t>
      </w:r>
    </w:p>
    <w:p w:rsidRPr="00844503" w:rsidR="00844503" w:rsidP="00844503" w:rsidRDefault="00844503" w14:paraId="76D7CF40"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Clean hotel beds are available in the rooms, but we recommend bringing your own bed and blanket. Familiar and favorite items will help your dog get used to the new environment more quickly and easily. </w:t>
      </w:r>
    </w:p>
    <w:p w:rsidRPr="00844503" w:rsidR="00844503" w:rsidP="00844503" w:rsidRDefault="00844503" w14:paraId="5036D099" w14:textId="77777777">
      <w:pPr>
        <w:jc w:val="both"/>
        <w:rPr>
          <w:rFonts w:eastAsia="Times New Roman" w:cs="Times New Roman"/>
          <w:kern w:val="2"/>
          <w:lang w:eastAsia="en-US"/>
        </w:rPr>
      </w:pPr>
    </w:p>
    <w:p w:rsidRPr="00844503" w:rsidR="00844503" w:rsidP="00844503" w:rsidRDefault="00844503" w14:paraId="61ED4B48"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A sturdy, high-quality collar (harness only for 100% socialized small breed dogs)</w:t>
      </w:r>
    </w:p>
    <w:p w:rsidRPr="00844503" w:rsidR="00844503" w:rsidP="00844503" w:rsidRDefault="00844503" w14:paraId="676DF0DB" w14:textId="77777777">
      <w:pPr>
        <w:ind w:firstLine="284"/>
        <w:jc w:val="both"/>
        <w:rPr>
          <w:rFonts w:eastAsia="Times New Roman" w:cs="Times New Roman"/>
          <w:kern w:val="2"/>
          <w:lang w:eastAsia="en-US"/>
        </w:rPr>
      </w:pPr>
      <w:r w:rsidRPr="00844503">
        <w:rPr>
          <w:rFonts w:eastAsia="Times New Roman" w:cs="Times New Roman"/>
          <w:kern w:val="2"/>
          <w:lang w:eastAsia="en-US"/>
        </w:rPr>
        <w:t xml:space="preserve">The collar is required when dogs are in the exercise areas, playrooms, and hall. </w:t>
      </w:r>
    </w:p>
    <w:p w:rsidRPr="00844503" w:rsidR="00844503" w:rsidP="00844503" w:rsidRDefault="00844503" w14:paraId="7FBDEA61" w14:textId="77777777">
      <w:pPr>
        <w:jc w:val="both"/>
        <w:rPr>
          <w:rFonts w:eastAsia="Times New Roman" w:cs="Times New Roman"/>
          <w:kern w:val="2"/>
          <w:lang w:eastAsia="en-US"/>
        </w:rPr>
      </w:pPr>
    </w:p>
    <w:p w:rsidRPr="00844503" w:rsidR="00844503" w:rsidP="00844503" w:rsidRDefault="00844503" w14:paraId="33D58FDD"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Food and treats</w:t>
      </w:r>
    </w:p>
    <w:p w:rsidRPr="00844503" w:rsidR="00844503" w:rsidP="00844503" w:rsidRDefault="00844503" w14:paraId="22FCD83F" w14:textId="77777777">
      <w:pPr>
        <w:ind w:start="284"/>
        <w:jc w:val="both"/>
        <w:rPr>
          <w:rFonts w:eastAsia="Times New Roman" w:cs="Times New Roman"/>
          <w:kern w:val="2"/>
          <w:u w:val="single"/>
          <w:lang w:eastAsia="en-US"/>
        </w:rPr>
      </w:pPr>
      <w:r w:rsidRPr="00844503">
        <w:rPr>
          <w:rFonts w:eastAsia="Times New Roman" w:cs="Times New Roman"/>
          <w:kern w:val="2"/>
          <w:u w:val="single"/>
          <w:lang w:eastAsia="en-US"/>
        </w:rPr>
        <w:t xml:space="preserve">FEEDING:</w:t>
      </w:r>
    </w:p>
    <w:p w:rsidRPr="00844503" w:rsidR="00844503" w:rsidP="00844503" w:rsidRDefault="00844503" w14:paraId="59009CE3"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Unless otherwise agreed in advance, each owner brings their own food for their dog. This is mainly because dogs are used to a certain type of food (brand) and it is not advisable to change their food when they are away from home, as they are exposed to many unfamiliar conditions and new stimuli. It may happen that your dog will not eat the food we provide or that it will not suit him for some other reason, which would cause unnecessary stress for the dog. Such a sudden change in food can also be unhealthy for the dog.</w:t>
      </w:r>
    </w:p>
    <w:p w:rsidRPr="00844503" w:rsidR="00844503" w:rsidP="00844503" w:rsidRDefault="00844503" w14:paraId="078F8C8E"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If you are interested, we offer the option of purchasing Fermina brand food for the duration of your stay or to take home with you at our hotel. However, we kindly ask you to always check the availability of this food at our hotel before placing your dog (by phone or email).</w:t>
      </w:r>
    </w:p>
    <w:p w:rsidRPr="00844503" w:rsidR="00844503" w:rsidP="00844503" w:rsidRDefault="00844503" w14:paraId="290FE021" w14:textId="77777777">
      <w:pPr>
        <w:ind w:start="284"/>
        <w:jc w:val="both"/>
        <w:rPr>
          <w:rFonts w:eastAsia="Times New Roman" w:cs="Times New Roman"/>
          <w:b/>
          <w:bCs/>
          <w:kern w:val="2"/>
          <w:lang w:eastAsia="en-US"/>
        </w:rPr>
      </w:pPr>
      <w:r w:rsidRPr="00844503">
        <w:rPr>
          <w:rFonts w:eastAsia="Times New Roman" w:cs="Times New Roman"/>
          <w:b/>
          <w:bCs/>
          <w:kern w:val="2"/>
          <w:lang w:eastAsia="en-US"/>
        </w:rPr>
        <w:t xml:space="preserve">Any food must be prepared at home in advance – measure out each portion and pack them separately! Label the packaging with your dog's name. </w:t>
      </w:r>
    </w:p>
    <w:p w:rsidRPr="00844503" w:rsidR="00844503" w:rsidP="00844503" w:rsidRDefault="00844503" w14:paraId="611622D6" w14:textId="77777777">
      <w:pPr>
        <w:ind w:start="284"/>
        <w:jc w:val="both"/>
        <w:rPr>
          <w:rFonts w:eastAsia="Times New Roman" w:cs="Times New Roman"/>
          <w:kern w:val="2"/>
          <w:lang w:eastAsia="en-US"/>
        </w:rPr>
      </w:pPr>
    </w:p>
    <w:p w:rsidRPr="00844503" w:rsidR="00844503" w:rsidP="00844503" w:rsidRDefault="00844503" w14:paraId="29434535" w14:textId="77777777">
      <w:pPr>
        <w:ind w:firstLine="284"/>
        <w:jc w:val="both"/>
        <w:rPr>
          <w:rFonts w:eastAsia="Times New Roman" w:cs="Times New Roman"/>
          <w:kern w:val="2"/>
          <w:u w:val="single"/>
          <w:lang w:eastAsia="en-US"/>
        </w:rPr>
      </w:pPr>
      <w:r w:rsidRPr="00844503">
        <w:rPr>
          <w:rFonts w:eastAsia="Times New Roman" w:cs="Times New Roman"/>
          <w:kern w:val="2"/>
          <w:u w:val="single"/>
          <w:lang w:eastAsia="en-US"/>
        </w:rPr>
        <w:t xml:space="preserve">TREATS:</w:t>
      </w:r>
    </w:p>
    <w:p w:rsidRPr="00844503" w:rsidR="00844503" w:rsidP="00844503" w:rsidRDefault="00844503" w14:paraId="14C2D773" w14:textId="77777777">
      <w:pPr>
        <w:ind w:start="284"/>
        <w:jc w:val="both"/>
        <w:rPr>
          <w:rFonts w:eastAsia="Times New Roman" w:cs="Times New Roman"/>
          <w:b/>
          <w:bCs/>
          <w:kern w:val="2"/>
          <w:lang w:eastAsia="en-US"/>
        </w:rPr>
      </w:pPr>
      <w:r w:rsidRPr="00844503">
        <w:rPr>
          <w:rFonts w:eastAsia="Times New Roman" w:cs="Times New Roman"/>
          <w:kern w:val="2"/>
          <w:lang w:eastAsia="en-US"/>
        </w:rPr>
        <w:t xml:space="preserve">Please bring your dog's favorite treats, which will be given to them in small amounts throughout the day. We also recommend some chewable bones or other shapes that will last longer. Dogs love them and are given them when they are resting in their rooms.</w:t>
      </w:r>
    </w:p>
    <w:p w:rsidRPr="00844503" w:rsidR="00844503" w:rsidP="00844503" w:rsidRDefault="00844503" w14:paraId="11D01E69" w14:textId="77777777">
      <w:pPr>
        <w:jc w:val="both"/>
        <w:rPr>
          <w:rFonts w:eastAsia="Times New Roman" w:cs="Times New Roman"/>
          <w:kern w:val="2"/>
          <w:lang w:eastAsia="en-US"/>
        </w:rPr>
      </w:pPr>
    </w:p>
    <w:p w:rsidRPr="00844503" w:rsidR="00844503" w:rsidP="00844503" w:rsidRDefault="00844503" w14:paraId="782B6E7E"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Absorbent pads/diapers</w:t>
      </w:r>
    </w:p>
    <w:p w:rsidRPr="00844503" w:rsidR="00844503" w:rsidP="00844503" w:rsidRDefault="00844503" w14:paraId="353ADB80"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For dogs that are not 100% house-trained, have health restrictions, or are used to using them at home, please pack a sufficient number of baby suction pads. </w:t>
      </w:r>
    </w:p>
    <w:p w:rsidRPr="00844503" w:rsidR="00844503" w:rsidP="00844503" w:rsidRDefault="00844503" w14:paraId="2E037D91" w14:textId="77777777">
      <w:pPr>
        <w:jc w:val="both"/>
        <w:rPr>
          <w:rFonts w:eastAsia="Times New Roman" w:cs="Times New Roman"/>
          <w:kern w:val="2"/>
          <w:lang w:eastAsia="en-US"/>
        </w:rPr>
      </w:pPr>
    </w:p>
    <w:p w:rsidR="00844503" w:rsidP="00844503" w:rsidRDefault="00844503" w14:paraId="02604E8A" w14:textId="77777777">
      <w:pPr>
        <w:contextualSpacing/>
        <w:jc w:val="both"/>
        <w:rPr>
          <w:rFonts w:eastAsia="Times New Roman" w:cs="Times New Roman"/>
          <w:b/>
          <w:bCs/>
          <w:kern w:val="2"/>
          <w:lang w:eastAsia="en-US"/>
        </w:rPr>
      </w:pPr>
    </w:p>
    <w:p w:rsidR="00844503" w:rsidP="00844503" w:rsidRDefault="00844503" w14:paraId="12737DA5" w14:textId="77777777">
      <w:pPr>
        <w:contextualSpacing/>
        <w:jc w:val="both"/>
        <w:rPr>
          <w:rFonts w:eastAsia="Times New Roman" w:cs="Times New Roman"/>
          <w:b/>
          <w:bCs/>
          <w:kern w:val="2"/>
          <w:lang w:eastAsia="en-US"/>
        </w:rPr>
      </w:pPr>
    </w:p>
    <w:p w:rsidRPr="00844503" w:rsidR="00844503" w:rsidP="00844503" w:rsidRDefault="00844503" w14:paraId="56F4E2C4" w14:textId="5F45587B">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lastRenderedPageBreak/>
      </w:r>
      <w:r w:rsidRPr="00844503">
        <w:rPr>
          <w:rFonts w:eastAsia="Times New Roman" w:cs="Times New Roman"/>
          <w:b/>
          <w:bCs/>
          <w:kern w:val="2"/>
          <w:lang w:eastAsia="en-US"/>
        </w:rPr>
        <w:t xml:space="preserve">Medication and hygiene supplies</w:t>
      </w:r>
    </w:p>
    <w:p w:rsidRPr="00844503" w:rsidR="00844503" w:rsidP="00844503" w:rsidRDefault="00844503" w14:paraId="0BAC50CC"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If your dog regularly takes certain medications or you would like us to apply certain cosmetic products to your dog during their stay at the hotel, please label each package with your dog's name and the exact dosage (you can also include a more detailed description with your requirements).</w:t>
      </w:r>
    </w:p>
    <w:p w:rsidRPr="00844503" w:rsidR="00844503" w:rsidP="00844503" w:rsidRDefault="00844503" w14:paraId="6CA4628C" w14:textId="77777777">
      <w:pPr>
        <w:jc w:val="both"/>
        <w:rPr>
          <w:rFonts w:eastAsia="Times New Roman" w:cs="Times New Roman"/>
          <w:kern w:val="2"/>
          <w:lang w:eastAsia="en-US"/>
        </w:rPr>
      </w:pPr>
    </w:p>
    <w:p w:rsidRPr="00844503" w:rsidR="00844503" w:rsidP="00844503" w:rsidRDefault="00844503" w14:paraId="796576CA" w14:textId="77777777">
      <w:pPr>
        <w:spacing w:line="276" w:lineRule="auto"/>
        <w:jc w:val="both"/>
        <w:rPr>
          <w:rFonts w:eastAsia="Times New Roman" w:cs="Times New Roman"/>
          <w:b/>
          <w:bCs/>
          <w:kern w:val="2"/>
          <w:lang w:eastAsia="en-US"/>
        </w:rPr>
      </w:pPr>
      <w:r w:rsidRPr="00844503">
        <w:rPr>
          <w:rFonts w:eastAsia="Times New Roman" w:cs="Times New Roman"/>
          <w:b/>
          <w:bCs/>
          <w:kern w:val="2"/>
          <w:lang w:eastAsia="en-US"/>
        </w:rPr>
        <w:t xml:space="preserve">THE FOLLOWING ITEMS ARE NOT REQUIRED FOR THE STAY</w:t>
      </w:r>
    </w:p>
    <w:p w:rsidRPr="00844503" w:rsidR="00844503" w:rsidP="00844503" w:rsidRDefault="00844503" w14:paraId="448B0CCF"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Your own leash</w:t>
      </w:r>
    </w:p>
    <w:p w:rsidRPr="00844503" w:rsidR="00844503" w:rsidP="00844503" w:rsidRDefault="00844503" w14:paraId="25772A8E" w14:textId="77777777">
      <w:pPr>
        <w:ind w:firstLine="284"/>
        <w:jc w:val="both"/>
        <w:rPr>
          <w:rFonts w:eastAsia="Times New Roman" w:cs="Times New Roman"/>
          <w:kern w:val="2"/>
          <w:lang w:eastAsia="en-US"/>
        </w:rPr>
      </w:pPr>
      <w:r w:rsidRPr="00844503">
        <w:rPr>
          <w:rFonts w:eastAsia="Times New Roman" w:cs="Times New Roman"/>
          <w:kern w:val="2"/>
          <w:lang w:eastAsia="en-US"/>
        </w:rPr>
        <w:t xml:space="preserve">Dogs are always off-leash.  If necessary, we use our own leashes. </w:t>
      </w:r>
    </w:p>
    <w:p w:rsidRPr="00844503" w:rsidR="00844503" w:rsidP="00844503" w:rsidRDefault="00844503" w14:paraId="67A85CC1" w14:textId="77777777">
      <w:pPr>
        <w:jc w:val="both"/>
        <w:rPr>
          <w:rFonts w:eastAsia="Times New Roman" w:cs="Times New Roman"/>
          <w:kern w:val="2"/>
          <w:lang w:eastAsia="en-US"/>
        </w:rPr>
      </w:pPr>
    </w:p>
    <w:p w:rsidRPr="00844503" w:rsidR="00844503" w:rsidP="00844503" w:rsidRDefault="00844503" w14:paraId="40FB49C8"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Your own bowls</w:t>
      </w:r>
    </w:p>
    <w:p w:rsidRPr="00844503" w:rsidR="00844503" w:rsidP="00844503" w:rsidRDefault="00844503" w14:paraId="034A4631"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We have enough bowls for dogs in all rooms at the hotel, so there is no need to bring your own. If you want to bring your own, please label or sign the bowls so that we can distinguish them from others when handling them (washing bowls, refilling food or water). The labels must be indelible and placed in a visible place. </w:t>
      </w:r>
    </w:p>
    <w:p w:rsidRPr="00844503" w:rsidR="00844503" w:rsidP="00844503" w:rsidRDefault="00844503" w14:paraId="537372AF" w14:textId="77777777">
      <w:pPr>
        <w:jc w:val="both"/>
        <w:rPr>
          <w:rFonts w:eastAsia="Times New Roman" w:cs="Times New Roman"/>
          <w:kern w:val="2"/>
          <w:lang w:eastAsia="en-US"/>
        </w:rPr>
      </w:pPr>
    </w:p>
    <w:p w:rsidRPr="00844503" w:rsidR="00844503" w:rsidP="00844503" w:rsidRDefault="00844503" w14:paraId="0F0375DA" w14:textId="77777777">
      <w:pPr>
        <w:numPr>
          <w:ilvl w:val="0"/>
          <w:numId w:val="1"/>
        </w:numPr>
        <w:ind w:start="284" w:hanging="284"/>
        <w:contextualSpacing/>
        <w:jc w:val="both"/>
        <w:rPr>
          <w:rFonts w:eastAsia="Times New Roman" w:cs="Times New Roman"/>
          <w:b/>
          <w:bCs/>
          <w:kern w:val="2"/>
          <w:lang w:eastAsia="en-US"/>
        </w:rPr>
      </w:pPr>
      <w:r w:rsidRPr="00844503">
        <w:rPr>
          <w:rFonts w:eastAsia="Times New Roman" w:cs="Times New Roman"/>
          <w:b/>
          <w:bCs/>
          <w:kern w:val="2"/>
          <w:lang w:eastAsia="en-US"/>
        </w:rPr>
        <w:t xml:space="preserve">Toys</w:t>
      </w:r>
    </w:p>
    <w:p w:rsidRPr="00844503" w:rsidR="00844503" w:rsidP="00844503" w:rsidRDefault="00844503" w14:paraId="12CCE13F" w14:textId="77777777">
      <w:pPr>
        <w:ind w:start="284"/>
        <w:jc w:val="both"/>
        <w:rPr>
          <w:rFonts w:eastAsia="Times New Roman" w:cs="Times New Roman"/>
          <w:kern w:val="2"/>
          <w:lang w:eastAsia="en-US"/>
        </w:rPr>
      </w:pPr>
      <w:r w:rsidRPr="00844503">
        <w:rPr>
          <w:rFonts w:eastAsia="Times New Roman" w:cs="Times New Roman"/>
          <w:kern w:val="2"/>
          <w:lang w:eastAsia="en-US"/>
        </w:rPr>
        <w:t xml:space="preserve">Unless your dog absolutely needs them, there is no need to bring toys. We have plenty of toys for dogs at the hotel.</w:t>
      </w:r>
    </w:p>
    <w:p w:rsidR="00D6376D" w:rsidRDefault="00D6376D" w14:paraId="5C9D71EC" w14:textId="0D61CA21">
      <w:pPr>
        <w:rPr>
          <w:rFonts w:ascii="Times New Roman" w:hAnsi="Times New Roman" w:eastAsia="Times New Roman" w:cs="Times New Roman"/>
          <w:sz w:val="24"/>
          <w:szCs w:val="24"/>
        </w:rPr>
      </w:pPr>
    </w:p>
    <w:sectPr w:rsidR="00D6376D" w:rsidSect="00B82A2B">
      <w:headerReference w:type="default" r:id="rId8"/>
      <w:footerReference w:type="default" r:id="rId9"/>
      <w:pgSz w:w="11900" w:h="16840"/>
      <w:pgMar w:top="1440" w:right="1552" w:bottom="1798" w:left="1417" w:header="0" w:footer="45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07F3" w:rsidRDefault="003807F3" w14:paraId="6842D218" w14:textId="77777777">
      <w:r>
        <w:separator/>
      </w:r>
    </w:p>
  </w:endnote>
  <w:endnote w:type="continuationSeparator" w:id="0">
    <w:p w:rsidR="003807F3" w:rsidRDefault="003807F3" w14:paraId="44AA5C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376D" w:rsidRDefault="00844503" w14:paraId="618B59F0" w14:textId="77777777">
    <w:pPr>
      <w:ind w:start="-1410" w:end="1264" w:firstLine="1126"/>
      <w:rPr>
        <w:rFonts w:ascii="Times New Roman" w:hAnsi="Times New Roman" w:eastAsia="Times New Roman" w:cs="Times New Roman"/>
        <w:color w:val="0B2594"/>
        <w:sz w:val="16"/>
        <w:szCs w:val="16"/>
      </w:rPr>
    </w:pPr>
    <w:r>
      <w:rPr>
        <w:noProof/>
      </w:rPr>
      <w:drawing>
        <wp:anchor distT="0" distB="0" distL="0" distR="0" simplePos="0" relativeHeight="251659264" behindDoc="1" locked="0" layoutInCell="1" hidden="0" allowOverlap="1" wp14:editId="51CACB11" wp14:anchorId="672356EE">
          <wp:simplePos x="0" y="0"/>
          <wp:positionH relativeFrom="column">
            <wp:posOffset>5076825</wp:posOffset>
          </wp:positionH>
          <wp:positionV relativeFrom="paragraph">
            <wp:posOffset>171450</wp:posOffset>
          </wp:positionV>
          <wp:extent cx="1671750" cy="676275"/>
          <wp:effectExtent l="0" t="0" r="0" b="0"/>
          <wp:wrapNone/>
          <wp:docPr id="1153064031" name="Obrázek 115306403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9490" b="31043"/>
                  <a:stretch>
                    <a:fillRect/>
                  </a:stretch>
                </pic:blipFill>
                <pic:spPr>
                  <a:xfrm>
                    <a:off x="0" y="0"/>
                    <a:ext cx="1671750" cy="676275"/>
                  </a:xfrm>
                  <a:prstGeom prst="rect">
                    <a:avLst/>
                  </a:prstGeom>
                  <a:ln/>
                </pic:spPr>
              </pic:pic>
            </a:graphicData>
          </a:graphic>
        </wp:anchor>
      </w:drawing>
    </w:r>
  </w:p>
  <w:p w:rsidR="00D6376D" w:rsidRDefault="00844503" w14:paraId="3A063D41" w14:textId="77777777">
    <w:pPr>
      <w:spacing w:line="276" w:lineRule="auto"/>
      <w:ind w:start="-1410" w:end="1264" w:firstLine="1126"/>
      <w:jc w:val="right"/>
      <w:rPr>
        <w:rFonts w:ascii="Times New Roman" w:hAnsi="Times New Roman" w:eastAsia="Times New Roman" w:cs="Times New Roman"/>
        <w:b/>
        <w:color w:val="434343"/>
        <w:sz w:val="16"/>
        <w:szCs w:val="16"/>
      </w:rPr>
    </w:pPr>
    <w:r>
      <w:rPr>
        <w:rFonts w:ascii="Times New Roman" w:hAnsi="Times New Roman" w:eastAsia="Times New Roman" w:cs="Times New Roman"/>
        <w:b/>
        <w:color w:val="434343"/>
        <w:sz w:val="16"/>
        <w:szCs w:val="16"/>
      </w:rPr>
      <w:t xml:space="preserve">DOGHOT </w:t>
    </w:r>
    <w:r>
      <w:rPr>
        <w:rFonts w:ascii="Times New Roman" w:hAnsi="Times New Roman" w:eastAsia="Times New Roman" w:cs="Times New Roman"/>
        <w:color w:val="434343"/>
        <w:sz w:val="16"/>
        <w:szCs w:val="16"/>
      </w:rPr>
      <w:t xml:space="preserve">Premium </w:t>
    </w:r>
    <w:r>
      <w:rPr>
        <w:rFonts w:ascii="Times New Roman" w:hAnsi="Times New Roman" w:eastAsia="Times New Roman" w:cs="Times New Roman"/>
        <w:color w:val="434343"/>
        <w:sz w:val="16"/>
        <w:szCs w:val="16"/>
      </w:rPr>
      <w:t xml:space="preserve">Pet </w:t>
    </w:r>
    <w:r>
      <w:rPr>
        <w:rFonts w:ascii="Times New Roman" w:hAnsi="Times New Roman" w:eastAsia="Times New Roman" w:cs="Times New Roman"/>
        <w:b/>
        <w:color w:val="434343"/>
        <w:sz w:val="16"/>
        <w:szCs w:val="16"/>
      </w:rPr>
      <w:t xml:space="preserve">Hotel </w:t>
    </w:r>
  </w:p>
  <w:p w:rsidR="00D6376D" w:rsidRDefault="00844503" w14:paraId="1C68C420" w14:textId="77777777">
    <w:pPr>
      <w:spacing w:line="276" w:lineRule="auto"/>
      <w:ind w:start="-1410" w:end="1264" w:firstLine="1126"/>
      <w:jc w:val="right"/>
      <w:rPr>
        <w:rFonts w:ascii="Times New Roman" w:hAnsi="Times New Roman" w:eastAsia="Times New Roman" w:cs="Times New Roman"/>
        <w:color w:val="C49A6C"/>
        <w:sz w:val="16"/>
        <w:szCs w:val="16"/>
      </w:rPr>
    </w:pPr>
    <w:r>
      <w:rPr>
        <w:rFonts w:ascii="Times New Roman" w:hAnsi="Times New Roman" w:eastAsia="Times New Roman" w:cs="Times New Roman"/>
        <w:b/>
        <w:color w:val="C49A6C"/>
        <w:sz w:val="16"/>
        <w:szCs w:val="16"/>
      </w:rPr>
      <w:t xml:space="preserve">address: </w:t>
    </w:r>
    <w:r>
      <w:rPr>
        <w:rFonts w:ascii="Times New Roman" w:hAnsi="Times New Roman" w:eastAsia="Times New Roman" w:cs="Times New Roman"/>
        <w:color w:val="C49A6C"/>
        <w:sz w:val="16"/>
        <w:szCs w:val="16"/>
      </w:rPr>
      <w:t xml:space="preserve">Bříza 99, Bříza, Všestary 503 12</w:t>
    </w:r>
  </w:p>
  <w:p w:rsidR="00D6376D" w:rsidRDefault="00844503" w14:paraId="7A38CD79" w14:textId="77777777">
    <w:pPr>
      <w:spacing w:line="276" w:lineRule="auto"/>
      <w:ind w:start="-1410" w:end="1264" w:firstLine="1126"/>
      <w:jc w:val="right"/>
      <w:rPr>
        <w:rFonts w:ascii="Times New Roman" w:hAnsi="Times New Roman" w:eastAsia="Times New Roman" w:cs="Times New Roman"/>
        <w:color w:val="C49A6C"/>
        <w:sz w:val="16"/>
        <w:szCs w:val="16"/>
      </w:rPr>
    </w:pPr>
    <w:r>
      <w:rPr>
        <w:rFonts w:ascii="Times New Roman" w:hAnsi="Times New Roman" w:eastAsia="Times New Roman" w:cs="Times New Roman"/>
        <w:b/>
        <w:color w:val="C49A6C"/>
        <w:sz w:val="16"/>
        <w:szCs w:val="16"/>
      </w:rPr>
      <w:t xml:space="preserve"> Website: </w:t>
    </w:r>
    <w:hyperlink r:id="rId2">
      <w:r>
        <w:rPr>
          <w:rFonts w:ascii="Times New Roman" w:hAnsi="Times New Roman" w:eastAsia="Times New Roman" w:cs="Times New Roman"/>
          <w:color w:val="C49A6C"/>
          <w:sz w:val="16"/>
          <w:szCs w:val="16"/>
        </w:rPr>
        <w:t xml:space="preserve">www.doghot.cz</w:t>
      </w:r>
    </w:hyperlink>
    <w:r>
      <w:rPr>
        <w:rFonts w:ascii="Times New Roman" w:hAnsi="Times New Roman" w:eastAsia="Times New Roman" w:cs="Times New Roman"/>
        <w:color w:val="C49A6C"/>
        <w:sz w:val="16"/>
        <w:szCs w:val="16"/>
      </w:rPr>
      <w:t xml:space="preserve"> | </w:t>
    </w:r>
    <w:r>
      <w:rPr>
        <w:rFonts w:ascii="Times New Roman" w:hAnsi="Times New Roman" w:eastAsia="Times New Roman" w:cs="Times New Roman"/>
        <w:b/>
        <w:color w:val="C49A6C"/>
        <w:sz w:val="16"/>
        <w:szCs w:val="16"/>
      </w:rPr>
      <w:t xml:space="preserve">Tel.: </w:t>
    </w:r>
    <w:r>
      <w:rPr>
        <w:rFonts w:ascii="Times New Roman" w:hAnsi="Times New Roman" w:eastAsia="Times New Roman" w:cs="Times New Roman"/>
        <w:color w:val="C49A6C"/>
        <w:sz w:val="16"/>
        <w:szCs w:val="16"/>
      </w:rPr>
      <w:t xml:space="preserve">+420 602 666 586 | </w:t>
    </w:r>
    <w:r>
      <w:rPr>
        <w:rFonts w:ascii="Times New Roman" w:hAnsi="Times New Roman" w:eastAsia="Times New Roman" w:cs="Times New Roman"/>
        <w:b/>
        <w:color w:val="C49A6C"/>
        <w:sz w:val="16"/>
        <w:szCs w:val="16"/>
      </w:rPr>
      <w:t xml:space="preserve">Email: </w:t>
    </w:r>
    <w:hyperlink r:id="rId3">
      <w:r>
        <w:rPr>
          <w:rFonts w:ascii="Times New Roman" w:hAnsi="Times New Roman" w:eastAsia="Times New Roman" w:cs="Times New Roman"/>
          <w:color w:val="C49A6C"/>
          <w:sz w:val="16"/>
          <w:szCs w:val="16"/>
        </w:rPr>
        <w:t>info@doghot.cz</w:t>
      </w:r>
    </w:hyperlink>
  </w:p>
  <w:p w:rsidR="00D6376D" w:rsidRDefault="00844503" w14:paraId="702F9098" w14:textId="77777777">
    <w:pPr>
      <w:spacing w:line="276" w:lineRule="auto"/>
      <w:ind w:start="-1410" w:end="1264" w:firstLine="1126"/>
      <w:jc w:val="right"/>
      <w:rPr>
        <w:rFonts w:ascii="Times New Roman" w:hAnsi="Times New Roman" w:eastAsia="Times New Roman" w:cs="Times New Roman"/>
        <w:color w:val="C49A6C"/>
        <w:sz w:val="16"/>
        <w:szCs w:val="16"/>
      </w:rPr>
    </w:pPr>
    <w:r>
      <w:rPr>
        <w:rFonts w:ascii="Times New Roman" w:hAnsi="Times New Roman" w:eastAsia="Times New Roman" w:cs="Times New Roman"/>
        <w:color w:val="C49A6C"/>
        <w:sz w:val="16"/>
        <w:szCs w:val="16"/>
      </w:rPr>
      <w:t xml:space="preserve">Oberbank </w:t>
    </w:r>
    <w:r>
      <w:rPr>
        <w:rFonts w:ascii="Times New Roman" w:hAnsi="Times New Roman" w:eastAsia="Times New Roman" w:cs="Times New Roman"/>
        <w:color w:val="C49A6C"/>
        <w:sz w:val="16"/>
        <w:szCs w:val="16"/>
      </w:rPr>
      <w:t xml:space="preserve">AG, </w:t>
    </w:r>
    <w:r>
      <w:rPr>
        <w:rFonts w:ascii="Times New Roman" w:hAnsi="Times New Roman" w:eastAsia="Times New Roman" w:cs="Times New Roman"/>
        <w:b/>
        <w:color w:val="C49A6C"/>
        <w:sz w:val="16"/>
        <w:szCs w:val="16"/>
      </w:rPr>
      <w:t xml:space="preserve">Account </w:t>
    </w:r>
    <w:r>
      <w:rPr>
        <w:rFonts w:ascii="Times New Roman" w:hAnsi="Times New Roman" w:eastAsia="Times New Roman" w:cs="Times New Roman"/>
        <w:color w:val="C49A6C"/>
        <w:sz w:val="16"/>
        <w:szCs w:val="16"/>
      </w:rPr>
      <w:t xml:space="preserve">(CZ-K): 2111113621/8040</w:t>
    </w:r>
    <w:r>
      <w:rPr>
        <w:rFonts w:ascii="Times New Roman" w:hAnsi="Times New Roman" w:eastAsia="Times New Roman" w:cs="Times New Roman"/>
        <w:b/>
        <w:color w:val="C49A6C"/>
        <w:sz w:val="16"/>
        <w:szCs w:val="16"/>
      </w:rPr>
      <w:t xml:space="preserve"> |</w:t>
    </w:r>
    <w:r>
      <w:rPr>
        <w:rFonts w:ascii="Times New Roman" w:hAnsi="Times New Roman" w:eastAsia="Times New Roman" w:cs="Times New Roman"/>
        <w:b/>
        <w:color w:val="C49A6C"/>
        <w:sz w:val="16"/>
        <w:szCs w:val="16"/>
      </w:rPr>
      <w:t xml:space="preserve"> IBAN</w:t>
    </w:r>
    <w:r>
      <w:rPr>
        <w:rFonts w:ascii="Times New Roman" w:hAnsi="Times New Roman" w:eastAsia="Times New Roman" w:cs="Times New Roman"/>
        <w:color w:val="C49A6C"/>
        <w:sz w:val="16"/>
        <w:szCs w:val="16"/>
      </w:rPr>
      <w:t xml:space="preserve">: CZ 8040 0000 0021 1111 3621 </w:t>
    </w:r>
    <w:r>
      <w:rPr>
        <w:rFonts w:ascii="Times New Roman" w:hAnsi="Times New Roman" w:eastAsia="Times New Roman" w:cs="Times New Roman"/>
        <w:b/>
        <w:color w:val="C49A6C"/>
        <w:sz w:val="16"/>
        <w:szCs w:val="16"/>
      </w:rPr>
      <w:t xml:space="preserve">| BIC</w:t>
    </w:r>
    <w:r>
      <w:rPr>
        <w:rFonts w:ascii="Times New Roman" w:hAnsi="Times New Roman" w:eastAsia="Times New Roman" w:cs="Times New Roman"/>
        <w:color w:val="C49A6C"/>
        <w:sz w:val="16"/>
        <w:szCs w:val="16"/>
      </w:rPr>
      <w:t xml:space="preserve">: OBKLCZ2X     </w:t>
    </w:r>
  </w:p>
  <w:p w:rsidR="00D6376D" w:rsidRDefault="00844503" w14:paraId="6BCAF7F3" w14:textId="77777777">
    <w:pPr>
      <w:spacing w:line="276" w:lineRule="auto"/>
      <w:ind w:start="-1410" w:end="1264" w:firstLine="1126"/>
      <w:jc w:val="right"/>
      <w:rPr>
        <w:rFonts w:ascii="Times New Roman" w:hAnsi="Times New Roman" w:eastAsia="Times New Roman" w:cs="Times New Roman"/>
        <w:color w:val="C49A6C"/>
        <w:sz w:val="16"/>
        <w:szCs w:val="16"/>
      </w:rPr>
    </w:pPr>
    <w:r>
      <w:rPr>
        <w:rFonts w:ascii="Times New Roman" w:hAnsi="Times New Roman" w:eastAsia="Times New Roman" w:cs="Times New Roman"/>
        <w:b/>
        <w:color w:val="C49A6C"/>
        <w:sz w:val="16"/>
        <w:szCs w:val="16"/>
      </w:rPr>
      <w:t xml:space="preserve"> Company ID:</w:t>
    </w:r>
    <w:r>
      <w:rPr>
        <w:rFonts w:ascii="Times New Roman" w:hAnsi="Times New Roman" w:eastAsia="Times New Roman" w:cs="Times New Roman"/>
        <w:color w:val="C49A6C"/>
        <w:sz w:val="16"/>
        <w:szCs w:val="16"/>
      </w:rPr>
      <w:t xml:space="preserve"> 15063658 | </w:t>
    </w:r>
    <w:r>
      <w:rPr>
        <w:rFonts w:ascii="Times New Roman" w:hAnsi="Times New Roman" w:eastAsia="Times New Roman" w:cs="Times New Roman"/>
        <w:b/>
        <w:color w:val="C49A6C"/>
        <w:sz w:val="16"/>
        <w:szCs w:val="16"/>
      </w:rPr>
      <w:t xml:space="preserve">Tax ID: </w:t>
    </w:r>
    <w:r>
      <w:rPr>
        <w:rFonts w:ascii="Times New Roman" w:hAnsi="Times New Roman" w:eastAsia="Times New Roman" w:cs="Times New Roman"/>
        <w:color w:val="C49A6C"/>
        <w:sz w:val="16"/>
        <w:szCs w:val="16"/>
      </w:rPr>
      <w:t xml:space="preserve">CZ15063658</w:t>
    </w:r>
    <w:r>
      <w:rPr>
        <w:rFonts w:ascii="Times New Roman" w:hAnsi="Times New Roman" w:eastAsia="Times New Roman" w:cs="Times New Roman"/>
        <w:b/>
        <w:color w:val="C49A6C"/>
        <w:sz w:val="16"/>
        <w:szCs w:val="16"/>
      </w:rPr>
      <w:t xml:space="preserve">| </w:t>
    </w:r>
    <w:r>
      <w:rPr>
        <w:rFonts w:ascii="Times New Roman" w:hAnsi="Times New Roman" w:eastAsia="Times New Roman" w:cs="Times New Roman"/>
        <w:color w:val="C49A6C"/>
        <w:sz w:val="16"/>
        <w:szCs w:val="16"/>
      </w:rPr>
      <w:t xml:space="preserve"> File number: C 9057 registered with the Regional Court in Hradec Králové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07F3" w:rsidRDefault="003807F3" w14:paraId="34002D35" w14:textId="77777777">
      <w:r>
        <w:separator/>
      </w:r>
    </w:p>
  </w:footnote>
  <w:footnote w:type="continuationSeparator" w:id="0">
    <w:p w:rsidR="003807F3" w:rsidRDefault="003807F3" w14:paraId="10393D1A" w14:textId="77777777">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376D" w:rsidRDefault="00844503" w14:paraId="7856396A" w14:textId="77777777">
    <w:pPr>
      <w:pBdr>
        <w:top w:val="nil"/>
        <w:left w:val="nil"/>
        <w:bottom w:val="nil"/>
        <w:right w:val="nil"/>
        <w:between w:val="nil"/>
      </w:pBdr>
      <w:tabs>
        <w:tab w:val="center" w:pos="4320"/>
        <w:tab w:val="right" w:pos="11328"/>
      </w:tabs>
      <w:ind w:start="-1440" w:end="-1440"/>
      <w:rPr>
        <w:color w:val="000000"/>
      </w:rPr>
    </w:pPr>
    <w:r>
      <w:rPr>
        <w:noProof/>
      </w:rPr>
      <w:drawing>
        <wp:anchor distT="57150" distB="57150" distL="57150" distR="57150" simplePos="0" relativeHeight="251658240" behindDoc="0" locked="0" layoutInCell="1" hidden="0" allowOverlap="1" wp14:editId="2CC044FD" wp14:anchorId="7E8AC54E">
          <wp:simplePos x="0" y="0"/>
          <wp:positionH relativeFrom="page">
            <wp:posOffset>85612</wp:posOffset>
          </wp:positionH>
          <wp:positionV relativeFrom="page">
            <wp:posOffset>-47622</wp:posOffset>
          </wp:positionV>
          <wp:extent cx="7572375" cy="1534718"/>
          <wp:effectExtent l="0" t="0" r="0" b="0"/>
          <wp:wrapTopAndBottom distT="57150" distB="57150"/>
          <wp:docPr id="402476692" name="Obrázek 40247669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2375" cy="1534718"/>
                  </a:xfrm>
                  <a:prstGeom prst="rect">
                    <a:avLst/>
                  </a:prstGeom>
                  <a:ln/>
                </pic:spPr>
              </pic:pic>
            </a:graphicData>
          </a:graphic>
        </wp:anchor>
      </w:drawing>
    </w:r>
  </w:p>
  <w:p w:rsidR="00D6376D" w:rsidRDefault="00844503" w14:paraId="1EE5A054" w14:textId="77777777">
    <w:pPr>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2861"/>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149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6D"/>
    <w:rsid w:val="003807F3"/>
    <w:rsid w:val="0047320C"/>
    <w:rsid w:val="00551B8D"/>
    <w:rsid w:val="007A0BB9"/>
    <w:rsid w:val="007B7FDB"/>
    <w:rsid w:val="00844503"/>
    <w:rsid w:val="00B82A2B"/>
    <w:rsid w:val="00D6376D"/>
    <w:rsid w:val="00DA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598A"/>
  <w15:docId w15:val="{E53DA920-D57E-40E9-B90F-1F4B6A0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138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4C6850"/>
    <w:pPr>
      <w:tabs>
        <w:tab w:val="center" w:pos="4320"/>
        <w:tab w:val="right" w:pos="8640"/>
      </w:tabs>
    </w:pPr>
  </w:style>
  <w:style w:type="character" w:customStyle="1" w:styleId="ZhlavChar">
    <w:name w:val="Záhlaví Char"/>
    <w:basedOn w:val="Standardnpsmoodstavce"/>
    <w:link w:val="Zhlav"/>
    <w:uiPriority w:val="99"/>
    <w:rsid w:val="004C6850"/>
  </w:style>
  <w:style w:type="paragraph" w:styleId="Zpat">
    <w:name w:val="footer"/>
    <w:basedOn w:val="Normln"/>
    <w:link w:val="ZpatChar"/>
    <w:uiPriority w:val="99"/>
    <w:unhideWhenUsed/>
    <w:rsid w:val="004C6850"/>
    <w:pPr>
      <w:tabs>
        <w:tab w:val="center" w:pos="4320"/>
        <w:tab w:val="right" w:pos="8640"/>
      </w:tabs>
    </w:pPr>
  </w:style>
  <w:style w:type="character" w:customStyle="1" w:styleId="ZpatChar">
    <w:name w:val="Zápatí Char"/>
    <w:basedOn w:val="Standardnpsmoodstavce"/>
    <w:link w:val="Zpat"/>
    <w:uiPriority w:val="99"/>
    <w:rsid w:val="004C6850"/>
  </w:style>
  <w:style w:type="character" w:styleId="Hypertextovodkaz">
    <w:name w:val="Hyperlink"/>
    <w:basedOn w:val="Standardnpsmoodstavce"/>
    <w:uiPriority w:val="99"/>
    <w:unhideWhenUsed/>
    <w:rsid w:val="00A433C0"/>
    <w:rPr>
      <w:color w:val="0000FF" w:themeColor="hyperlink"/>
      <w:u w:val="single"/>
    </w:rPr>
  </w:style>
  <w:style w:type="character" w:styleId="Nevyeenzmnka">
    <w:name w:val="Unresolved Mention"/>
    <w:basedOn w:val="Standardnpsmoodstavce"/>
    <w:uiPriority w:val="99"/>
    <w:semiHidden/>
    <w:unhideWhenUsed/>
    <w:rsid w:val="00A433C0"/>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doghot.cz" TargetMode="External"/><Relationship Id="rId2" Type="http://schemas.openxmlformats.org/officeDocument/2006/relationships/hyperlink" Target="http://www.doghot.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eRYwfAPIufy4J6UKmwvuFUhQ==">CgMxLjA4AHIhMVRvWUF4UTFIYmFEOTZMZ0h6ZzhZY3RZMkwwRkc1OWJ1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2673</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alca</dc:creator>
  <lastModifiedBy>Alena Kejvalova</lastModifiedBy>
  <revision>2</revision>
  <dcterms:created xsi:type="dcterms:W3CDTF">2025-08-08T08:38:00.0000000Z</dcterms:created>
  <dcterms:modified xsi:type="dcterms:W3CDTF">2025-08-08T08:38:00.0000000Z</dcterms:modified>
  <keywords>, docId:62EC7A7428ADF40205861AC9EFBCCA39</keywords>
</coreProperties>
</file>